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6F" w:rsidRDefault="00F50C6F" w:rsidP="00F50C6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50C6F" w:rsidRPr="0081179F" w:rsidRDefault="00F50C6F" w:rsidP="00F50C6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 95»</w:t>
      </w:r>
    </w:p>
    <w:p w:rsidR="00F50C6F" w:rsidRPr="0081179F" w:rsidRDefault="00F50C6F" w:rsidP="00F50C6F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F50C6F" w:rsidRPr="0081179F" w:rsidRDefault="00F50C6F" w:rsidP="00F50C6F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Утверждаю</w:t>
      </w:r>
    </w:p>
    <w:p w:rsidR="00F50C6F" w:rsidRPr="0081179F" w:rsidRDefault="00F50C6F" w:rsidP="00F50C6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Заведующий МБДОУ Детский сад № 95»</w:t>
      </w:r>
    </w:p>
    <w:p w:rsidR="00F50C6F" w:rsidRPr="0081179F" w:rsidRDefault="00F50C6F" w:rsidP="00F50C6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___________________ Г.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</w:t>
      </w:r>
      <w:r w:rsidRPr="0081179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И. </w:t>
      </w:r>
      <w:proofErr w:type="spellStart"/>
      <w:r w:rsidRPr="0081179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Суховерхова</w:t>
      </w:r>
      <w:proofErr w:type="spellEnd"/>
    </w:p>
    <w:p w:rsidR="00F50C6F" w:rsidRPr="0081179F" w:rsidRDefault="00F50C6F" w:rsidP="00F50C6F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0C6F" w:rsidRPr="009746C0" w:rsidRDefault="00F50C6F" w:rsidP="00F50C6F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50C6F" w:rsidRPr="00A92C52" w:rsidRDefault="00F50C6F" w:rsidP="00F50C6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Программа социального партнерства</w:t>
      </w:r>
    </w:p>
    <w:p w:rsidR="00F50C6F" w:rsidRPr="00A92C52" w:rsidRDefault="00F50C6F" w:rsidP="00F50C6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с семьями воспитанников</w:t>
      </w:r>
    </w:p>
    <w:p w:rsidR="00F50C6F" w:rsidRPr="00A92C52" w:rsidRDefault="00F50C6F" w:rsidP="00F50C6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в старшей группе</w:t>
      </w:r>
    </w:p>
    <w:p w:rsidR="00F50C6F" w:rsidRPr="00A92C52" w:rsidRDefault="00F50C6F" w:rsidP="00F50C6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A92C52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на 2015 –2016 учебный год.</w:t>
      </w:r>
    </w:p>
    <w:p w:rsidR="00F50C6F" w:rsidRPr="0081179F" w:rsidRDefault="00F50C6F" w:rsidP="00F50C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6F" w:rsidRPr="0081179F" w:rsidRDefault="00F50C6F" w:rsidP="00F50C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6F" w:rsidRPr="0081179F" w:rsidRDefault="00F50C6F" w:rsidP="00F50C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6F" w:rsidRPr="0081179F" w:rsidRDefault="00F50C6F" w:rsidP="00F50C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6F" w:rsidRDefault="00F50C6F" w:rsidP="00F50C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6F" w:rsidRPr="00C802FC" w:rsidRDefault="00F50C6F" w:rsidP="00F50C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D6" w:rsidRPr="00F50C6F" w:rsidRDefault="00F50C6F" w:rsidP="00F50C6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Дзержинск, 2015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6D6" w:rsidRDefault="00F50C6F" w:rsidP="00F50C6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12E53" w:rsidRPr="0081179F" w:rsidRDefault="00512E53" w:rsidP="00512E53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социального партнерства с семьями воспитанников </w:t>
      </w:r>
      <w:r w:rsidR="00A92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B0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аршей группы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B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Программа) составлена на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соответствии с основными нормативно-правовыми документами:</w:t>
      </w:r>
    </w:p>
    <w:p w:rsidR="00512E53" w:rsidRPr="0081179F" w:rsidRDefault="00512E53" w:rsidP="00512E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г. № 273 – ФЗ «Об образовании в Российской Федерации»;</w:t>
      </w:r>
    </w:p>
    <w:p w:rsidR="00512E53" w:rsidRPr="0081179F" w:rsidRDefault="00512E53" w:rsidP="00512E5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79F">
        <w:rPr>
          <w:rFonts w:ascii="Times New Roman" w:hAnsi="Times New Roman" w:cs="Times New Roman"/>
          <w:bCs/>
          <w:sz w:val="28"/>
          <w:szCs w:val="28"/>
        </w:rPr>
        <w:t>- Федеральным государственным образовательным стандартом дошкольного образования, утверждённым приказом Министерства образования и науки РФ № 1155 от 17.10.2013 г.;</w:t>
      </w:r>
    </w:p>
    <w:p w:rsidR="00512E53" w:rsidRPr="0081179F" w:rsidRDefault="00512E53" w:rsidP="00512E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79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программой дошкольного образования </w:t>
      </w:r>
      <w:r w:rsidRPr="008117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95» (далее – Учреждения)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454" w:rsidRDefault="00512E53" w:rsidP="00462454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совместной деятельности Учреждения и семей воспитанников.</w:t>
      </w:r>
    </w:p>
    <w:p w:rsidR="005356D6" w:rsidRPr="00462454" w:rsidRDefault="005356D6" w:rsidP="00462454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6F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="00F50C6F">
        <w:rPr>
          <w:rFonts w:ascii="Times New Roman" w:hAnsi="Times New Roman" w:cs="Times New Roman"/>
          <w:sz w:val="28"/>
          <w:szCs w:val="28"/>
        </w:rPr>
        <w:t> </w:t>
      </w:r>
      <w:r w:rsidRPr="005356D6">
        <w:rPr>
          <w:rFonts w:ascii="Times New Roman" w:hAnsi="Times New Roman" w:cs="Times New Roman"/>
          <w:sz w:val="28"/>
          <w:szCs w:val="28"/>
        </w:rPr>
        <w:t xml:space="preserve">детский сад - первый </w:t>
      </w:r>
      <w:proofErr w:type="spellStart"/>
      <w:r w:rsidRPr="005356D6">
        <w:rPr>
          <w:rFonts w:ascii="Times New Roman" w:hAnsi="Times New Roman" w:cs="Times New Roman"/>
          <w:sz w:val="28"/>
          <w:szCs w:val="28"/>
        </w:rPr>
        <w:t>внесемейный</w:t>
      </w:r>
      <w:proofErr w:type="spellEnd"/>
      <w:r w:rsidRPr="005356D6">
        <w:rPr>
          <w:rFonts w:ascii="Times New Roman" w:hAnsi="Times New Roman" w:cs="Times New Roman"/>
          <w:sz w:val="28"/>
          <w:szCs w:val="28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От качества работы дошкольного учреждения, зависит уровень педагогической культуры родителей, а, следовательно, и уровень семейного воспитания детей. Для того</w:t>
      </w:r>
      <w:r w:rsidR="006B082F">
        <w:rPr>
          <w:rFonts w:ascii="Times New Roman" w:hAnsi="Times New Roman" w:cs="Times New Roman"/>
          <w:sz w:val="28"/>
          <w:szCs w:val="28"/>
        </w:rPr>
        <w:t>,</w:t>
      </w:r>
      <w:r w:rsidRPr="005356D6">
        <w:rPr>
          <w:rFonts w:ascii="Times New Roman" w:hAnsi="Times New Roman" w:cs="Times New Roman"/>
          <w:sz w:val="28"/>
          <w:szCs w:val="28"/>
        </w:rPr>
        <w:t xml:space="preserve"> чтобы быть настоящим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</w:t>
      </w:r>
      <w:r w:rsidR="00512E53">
        <w:rPr>
          <w:rFonts w:ascii="Times New Roman" w:hAnsi="Times New Roman" w:cs="Times New Roman"/>
          <w:sz w:val="28"/>
          <w:szCs w:val="28"/>
        </w:rPr>
        <w:t xml:space="preserve"> воспитателей и</w:t>
      </w:r>
      <w:r w:rsidRPr="005356D6">
        <w:rPr>
          <w:rFonts w:ascii="Times New Roman" w:hAnsi="Times New Roman" w:cs="Times New Roman"/>
          <w:sz w:val="28"/>
          <w:szCs w:val="28"/>
        </w:rPr>
        <w:t xml:space="preserve"> охотно будут устанавливать с ними контакт. Воспитатели должны постоянно повышать требования к себе, к своим педагогическим знаниям и умениям, своему отношению к детям и родителям.</w:t>
      </w:r>
    </w:p>
    <w:p w:rsidR="005356D6" w:rsidRDefault="006F220F" w:rsidP="0053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Pr="00F50C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сотрудничества между семьей и педагогами дошкольного учреждения, создание атмосферы доверия и личностного успеха в совместной деятельности, не ущемляя интересов друг друга, и объединяя усилия для достижения высоких результатов.</w:t>
      </w:r>
    </w:p>
    <w:p w:rsidR="00462454" w:rsidRPr="00462454" w:rsidRDefault="00462454" w:rsidP="00535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0F" w:rsidRPr="00F50C6F" w:rsidRDefault="006F220F" w:rsidP="005356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0C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добрые, доверительные отношения с семьей каждого воспитанника группы;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родителей к участию в жизни группы и обогащении предметно-развивающей среды;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развития и воспитания детей;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родителей творить, созидать вместе с ребенком и</w:t>
      </w:r>
      <w:r w:rsidR="00F5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от этого удовольствие</w:t>
      </w: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передаче положительного опыта в вопросах воспитания;</w:t>
      </w:r>
    </w:p>
    <w:p w:rsidR="006F220F" w:rsidRP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получения положительных эмоций от совместно выполненной деятельности;</w:t>
      </w:r>
    </w:p>
    <w:p w:rsidR="006F220F" w:rsidRDefault="006F220F" w:rsidP="00535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стать для родителей авторитетным помощником в</w:t>
      </w:r>
      <w:r w:rsidR="00EB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вопросах воспитания и обучения.</w:t>
      </w:r>
    </w:p>
    <w:p w:rsidR="006B082F" w:rsidRPr="00C802FC" w:rsidRDefault="006B082F" w:rsidP="006B082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педагогического коллектива с семьями воспитанников</w:t>
      </w: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заложены следующие </w:t>
      </w:r>
      <w:r w:rsidRPr="009746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</w:t>
      </w: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82F" w:rsidRPr="0081179F" w:rsidRDefault="006B082F" w:rsidP="006B082F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6B082F" w:rsidRPr="0081179F" w:rsidRDefault="006B082F" w:rsidP="006B082F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Учреждения для родителей;</w:t>
      </w:r>
    </w:p>
    <w:p w:rsidR="006B082F" w:rsidRPr="0081179F" w:rsidRDefault="006B082F" w:rsidP="006B082F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:rsidR="006B082F" w:rsidRPr="0081179F" w:rsidRDefault="006B082F" w:rsidP="006B082F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6B082F" w:rsidRPr="0081179F" w:rsidRDefault="006B082F" w:rsidP="006B082F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6B082F" w:rsidRPr="0081179F" w:rsidRDefault="006B082F" w:rsidP="006B082F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родителей и педагогов.</w:t>
      </w:r>
    </w:p>
    <w:p w:rsidR="006B082F" w:rsidRPr="00C802FC" w:rsidRDefault="006B082F" w:rsidP="006B082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работы</w:t>
      </w: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педагогического коллектива с семьями воспитанников</w:t>
      </w: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82F" w:rsidRPr="0081179F" w:rsidRDefault="006B082F" w:rsidP="006B082F">
      <w:pPr>
        <w:pStyle w:val="a4"/>
        <w:numPr>
          <w:ilvl w:val="0"/>
          <w:numId w:val="8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результатами работы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общих родительских собраниях;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анализом участия родительской общественности в жизни ДОУ; ознакомление родителей с содержанием работы ДОУ, направленной на физическое психическое и социально-эмоциональное развитие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 участие в составлении планов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и культурно-массовых мероприятий, работы родительского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82F" w:rsidRPr="0081179F" w:rsidRDefault="006B082F" w:rsidP="006B082F">
      <w:pPr>
        <w:pStyle w:val="a4"/>
        <w:numPr>
          <w:ilvl w:val="0"/>
          <w:numId w:val="8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6B082F" w:rsidRPr="0081179F" w:rsidRDefault="006B082F" w:rsidP="006B082F">
      <w:pPr>
        <w:pStyle w:val="a4"/>
        <w:numPr>
          <w:ilvl w:val="0"/>
          <w:numId w:val="8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приемам и методам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развития ребенка в разных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детской деятельности на семинарах-практ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икумах, консультациях и открытых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занятиях.</w:t>
      </w:r>
    </w:p>
    <w:p w:rsidR="00462454" w:rsidRPr="00522714" w:rsidRDefault="006B082F" w:rsidP="00522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9746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</w:t>
      </w:r>
      <w:r w:rsidRPr="00C8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82F" w:rsidRPr="0081179F" w:rsidRDefault="006B082F" w:rsidP="006B082F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</w:t>
      </w:r>
      <w:r w:rsidR="00522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сса: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групповые консультации, родительские собрания, оформление информационных стендов, организация выставок детского творчества</w:t>
      </w:r>
      <w:r w:rsidR="00522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 родителей на детские к</w:t>
      </w:r>
      <w:r w:rsidR="0052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онцерты, праздники и спектакли</w:t>
      </w: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газеты.</w:t>
      </w:r>
    </w:p>
    <w:p w:rsidR="006B082F" w:rsidRPr="0081179F" w:rsidRDefault="006B082F" w:rsidP="006B082F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 (лекции, семинары, семинары-практикумы, проведение мастер-классов).</w:t>
      </w:r>
    </w:p>
    <w:p w:rsidR="00F50C6F" w:rsidRDefault="006B082F" w:rsidP="006B082F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деятельность: привлечение родителей к организации прогулок, экскурсий, к участию в детской исследовате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и проектной деятельности.</w:t>
      </w:r>
    </w:p>
    <w:p w:rsidR="00EB1535" w:rsidRDefault="00EB1535" w:rsidP="00EB1535">
      <w:pPr>
        <w:pStyle w:val="a4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35" w:rsidRPr="006B082F" w:rsidRDefault="00EB1535" w:rsidP="00EB1535">
      <w:pPr>
        <w:pStyle w:val="a4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35" w:rsidRDefault="00F50C6F" w:rsidP="00EB153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50C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Перспек</w:t>
      </w:r>
      <w:r w:rsidR="00DA34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тивный план работы с родителями </w:t>
      </w:r>
    </w:p>
    <w:p w:rsidR="00F50C6F" w:rsidRPr="00F50C6F" w:rsidRDefault="00F50C6F" w:rsidP="00EB153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50C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</w:t>
      </w:r>
      <w:r w:rsidR="006B08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таршей группы</w:t>
      </w:r>
    </w:p>
    <w:p w:rsidR="006F220F" w:rsidRDefault="00F50C6F" w:rsidP="00EB153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12E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2015</w:t>
      </w:r>
      <w:r w:rsidRPr="00F50C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–</w:t>
      </w:r>
      <w:r w:rsidRPr="00512E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2016</w:t>
      </w:r>
      <w:r w:rsidRPr="00F50C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учебный год.</w:t>
      </w:r>
    </w:p>
    <w:p w:rsidR="00EB1535" w:rsidRPr="00512E53" w:rsidRDefault="00EB1535" w:rsidP="00EB153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tbl>
      <w:tblPr>
        <w:tblW w:w="10364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4310"/>
        <w:gridCol w:w="4585"/>
      </w:tblGrid>
      <w:tr w:rsidR="00F50C6F" w:rsidRPr="006F220F" w:rsidTr="00B50B24">
        <w:trPr>
          <w:trHeight w:val="816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512E53" w:rsidP="006F22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ru-RU"/>
              </w:rPr>
            </w:pPr>
            <w:bookmarkStart w:id="0" w:name="db9e0ec198b1d604dcd9841042a226e7a81070a3"/>
            <w:bookmarkStart w:id="1" w:name="0"/>
            <w:bookmarkEnd w:id="0"/>
            <w:bookmarkEnd w:id="1"/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512E53" w:rsidP="006F2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6245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мероприятия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512E53" w:rsidP="006F2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6245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Цель проведения мероприятия</w:t>
            </w: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50C6F"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подготовка к учебному году. Наглядная информация</w:t>
            </w:r>
            <w:r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  <w:r w:rsidR="00D521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71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наний»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Родительское собрание</w:t>
            </w:r>
          </w:p>
          <w:p w:rsidR="00F50C6F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детей старшего возраста, задачи воспитания и обучения на новый учебный год»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52115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Консультации по результатам проведенного мониторинга в рамках реализуемой программы ДОУ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2714" w:rsidRDefault="00522714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714" w:rsidRPr="006B082F" w:rsidRDefault="00522714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Физкультурный досуг «Папа, мама, я – спортивная семья».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1.Приобщить родителей к активной совместной работе в новом учебном году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Повысить интерес к художественной самодеятельности детей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Познакомить родителей с требованиями программы воспитания в детском саду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Дать индивидуальные консультации по результатам мониторинга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Default="00D52115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115" w:rsidRDefault="00D52115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здоровому образу жизни.</w:t>
            </w:r>
          </w:p>
        </w:tc>
      </w:tr>
      <w:tr w:rsidR="00F50C6F" w:rsidRPr="006F220F" w:rsidTr="00B50B24">
        <w:trPr>
          <w:trHeight w:val="60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50C6F"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на тему</w:t>
            </w:r>
          </w:p>
          <w:p w:rsidR="006B082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радиции в нашей семье»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Ежедневные беседы с родителями о поведении детей при общении друг с другом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4E6C" w:rsidRPr="006F220F" w:rsidRDefault="00B04E6C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E6C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 w:rsidR="00B0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E6C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поделок </w:t>
            </w:r>
            <w:r w:rsidR="00B0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«Подарки осени».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4E6C" w:rsidRDefault="00B04E6C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115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B04E6C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  <w:r w:rsidR="00B0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Осень».</w:t>
            </w:r>
          </w:p>
          <w:p w:rsidR="00B04E6C" w:rsidRDefault="00B04E6C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Фотовыставка «Наша жизнь в картинках»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082F" w:rsidRDefault="006B082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082F" w:rsidRPr="006F220F" w:rsidRDefault="006B082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115" w:rsidRPr="006B082F" w:rsidRDefault="00D52115" w:rsidP="006B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F50C6F"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понятия</w:t>
            </w:r>
            <w:r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крепости </w:t>
            </w:r>
            <w:r w:rsidR="00F50C6F"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семейных традиций.</w:t>
            </w:r>
          </w:p>
          <w:p w:rsidR="006B082F" w:rsidRPr="006B082F" w:rsidRDefault="006B082F" w:rsidP="006B08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535" w:rsidRDefault="00EB153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родителями прививать культуру общения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4E6C" w:rsidRPr="006B082F" w:rsidRDefault="00F50C6F" w:rsidP="00B0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B04E6C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взаимодействия детей и родителей</w:t>
            </w:r>
            <w:r w:rsidR="00B0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4E6C" w:rsidRDefault="00F50C6F" w:rsidP="00B0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B04E6C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организации праздника</w:t>
            </w:r>
            <w:r w:rsidR="00B0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детей.</w:t>
            </w:r>
          </w:p>
          <w:p w:rsidR="00D52115" w:rsidRPr="006B082F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Содействовать получению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положительных эмоций от совместной деятельности.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 с родителями на тему «Развитие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моторики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предпосылки к обучению письму в 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участка для прогулок: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</w:t>
            </w:r>
            <w:r w:rsidR="0068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несложных построек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участке.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Праздник</w:t>
            </w:r>
          </w:p>
          <w:p w:rsidR="00F50C6F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115" w:rsidRPr="006F220F" w:rsidRDefault="00D52115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–презентация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«Любите ли вы животных так, как люблю их я»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понять о важном значении</w:t>
            </w:r>
            <w:r w:rsidR="00F50C6F" w:rsidRP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мелкой моторики в старшем дошкольном возрасте.</w:t>
            </w:r>
          </w:p>
          <w:p w:rsidR="00D52115" w:rsidRPr="00D52115" w:rsidRDefault="00D52115" w:rsidP="00D52115">
            <w:pPr>
              <w:pStyle w:val="a4"/>
              <w:spacing w:after="0" w:line="240" w:lineRule="auto"/>
              <w:ind w:left="7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Приобщать родителей к работе группы, трудовому, 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воспитанию детей; приобщать к обогащению предметно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-развивающей среды на участке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сада.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укреплению отношений между матерью и ребенком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Pr="00D52115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Приобщить семьи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заботливому отношению к братьям нашим меньшим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животным.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ОРВИ и гриппа»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 для родителей «Изготовление массажных мячиков»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Выставка поделок «</w:t>
            </w:r>
            <w:r w:rsidR="00F50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проделки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Проведение акции</w:t>
            </w:r>
          </w:p>
          <w:p w:rsidR="00F50C6F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Помогите птицам зимой»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4E6C" w:rsidRDefault="00B04E6C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5.Новогодний утренник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здоровому образу жизни, заботе о своем здоровье.</w:t>
            </w:r>
          </w:p>
          <w:p w:rsidR="00D52115" w:rsidRDefault="00D52115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D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Обучить родителей изготовлению массажных мячей своими руками.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получению положительных эмоций от совместной деятельности.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Совместная работа родителей и детей в изготовлении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новогодних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поделок</w:t>
            </w:r>
            <w:r w:rsidR="00D5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4E6C" w:rsidRPr="006F220F" w:rsidRDefault="00B04E6C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Привлечь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к изготовлению кормушек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Содействовать получению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положительных эмоций от совместной деятельности.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</w:t>
            </w:r>
          </w:p>
          <w:p w:rsidR="00F50C6F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забавы, активный отдых в семье»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из снега «Фантазии из снега»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«Снежные тропинки»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(лыжные соревнования)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1.Ознакомление с задачами по сохранению и укреплению здоровья детей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Вызвать у родителей желание активно проводить время с детьми на улице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0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Содействовать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сохранению и укреплению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 с родителями на тему «Добрые слова и выражения»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стенгазеты к 23 февраля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 может, папа может…»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Спортивный досуг «Мы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ащитники Отечества»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на тему «Шаги в математику»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(открытое занятие по математике)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ъединить усилия для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Активизировать родителей в работе группы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Предложить папам поделиться своими умениям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Содействовать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сохранению и укреплению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 детей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5.Познакомить родителей со структурой и спецификой проведения занятий в ДОУ.</w:t>
            </w: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с родителями об изменении одежды с приходом теплых дней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 - выставка 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руки не для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Утренник 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535" w:rsidRPr="00B04E6C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«Важность чтения и обсуждение прочитанного вместе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1.Ознакомление с задачами укрепления здоровья детей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мамам показать свои умения, свое хобби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родителей желание активно проводить время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535" w:rsidRDefault="00EB1535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родителей к семейному чтению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«История появления матрешки»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рисунок –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 к внутреннему миру»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Изготовление макета 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изба»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F50C6F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«Узнай меня»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1.Познакомить 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и родителей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историей матрешки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родителям понять настроение ребенка 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художественному труду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4.Продолжать приобщать родителей к подготовке и проведению развлечения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1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Содействовать получению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положительных эмоций.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C6F" w:rsidRPr="006F220F" w:rsidTr="00B50B2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Pr="00462454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2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1.Итоговое родительское собрание</w:t>
            </w:r>
          </w:p>
          <w:p w:rsidR="00F50C6F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</w:t>
            </w:r>
            <w:r w:rsidR="00F50C6F"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повзрослели и чему научились наши дети за этот год. Организация летнего отдыха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«Этот день П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обеды!»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нение и благоустройство участка к летнему сезону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«Лучший цветник»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2271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ематический досуг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лесным тропинкам»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1.Дать информацию об успехах детей на конец учебного года, познакомить с планами летней оздоровительной работы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2C52" w:rsidRDefault="00A92C52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Default="00F50C6F" w:rsidP="00512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патриотических чувств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2C52" w:rsidRPr="006F220F" w:rsidRDefault="00A92C52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50C6F" w:rsidRDefault="00F50C6F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C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благоустройству участка</w:t>
            </w:r>
            <w:r w:rsidR="00A9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сада.</w:t>
            </w:r>
          </w:p>
          <w:p w:rsidR="00A92C52" w:rsidRDefault="00A92C52" w:rsidP="00512E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C6F" w:rsidRPr="006F220F" w:rsidRDefault="00F50C6F" w:rsidP="00512E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F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взаимодействия детей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Содействовать </w:t>
            </w:r>
            <w:r w:rsidR="00522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получению положительных эмоций.</w:t>
            </w:r>
          </w:p>
          <w:p w:rsidR="00F50C6F" w:rsidRPr="006F220F" w:rsidRDefault="00F50C6F" w:rsidP="00512E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220F" w:rsidRDefault="006F220F" w:rsidP="00512E53">
      <w:pPr>
        <w:jc w:val="both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ru-RU"/>
        </w:rPr>
      </w:pPr>
    </w:p>
    <w:p w:rsidR="006F220F" w:rsidRDefault="006F220F">
      <w:pP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ru-RU"/>
        </w:rPr>
      </w:pPr>
    </w:p>
    <w:p w:rsidR="006F220F" w:rsidRDefault="006F220F"/>
    <w:sectPr w:rsidR="006F220F" w:rsidSect="00F50C6F">
      <w:pgSz w:w="11906" w:h="16838"/>
      <w:pgMar w:top="1134" w:right="1418" w:bottom="1134" w:left="709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ADB"/>
    <w:multiLevelType w:val="hybridMultilevel"/>
    <w:tmpl w:val="14FA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299"/>
    <w:multiLevelType w:val="multilevel"/>
    <w:tmpl w:val="A94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4DF9"/>
    <w:multiLevelType w:val="hybridMultilevel"/>
    <w:tmpl w:val="122ED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81B"/>
    <w:multiLevelType w:val="hybridMultilevel"/>
    <w:tmpl w:val="E5EC264C"/>
    <w:lvl w:ilvl="0" w:tplc="4ECEC4F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636A"/>
    <w:multiLevelType w:val="hybridMultilevel"/>
    <w:tmpl w:val="6BC2503E"/>
    <w:lvl w:ilvl="0" w:tplc="E33E5D5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A4A4D"/>
    <w:multiLevelType w:val="hybridMultilevel"/>
    <w:tmpl w:val="B5446EA2"/>
    <w:lvl w:ilvl="0" w:tplc="6AF016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12C2"/>
    <w:multiLevelType w:val="hybridMultilevel"/>
    <w:tmpl w:val="88B0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C2F99"/>
    <w:multiLevelType w:val="hybridMultilevel"/>
    <w:tmpl w:val="161C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C31E9"/>
    <w:multiLevelType w:val="hybridMultilevel"/>
    <w:tmpl w:val="C2EA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0F"/>
    <w:rsid w:val="001070F3"/>
    <w:rsid w:val="001C636B"/>
    <w:rsid w:val="00462454"/>
    <w:rsid w:val="00471753"/>
    <w:rsid w:val="00512E53"/>
    <w:rsid w:val="00522714"/>
    <w:rsid w:val="005356D6"/>
    <w:rsid w:val="00687215"/>
    <w:rsid w:val="006B082F"/>
    <w:rsid w:val="006F220F"/>
    <w:rsid w:val="00780FFB"/>
    <w:rsid w:val="009145B4"/>
    <w:rsid w:val="00A92C52"/>
    <w:rsid w:val="00B04E6C"/>
    <w:rsid w:val="00B50B24"/>
    <w:rsid w:val="00BE0E3E"/>
    <w:rsid w:val="00D52115"/>
    <w:rsid w:val="00D7458B"/>
    <w:rsid w:val="00DA34AA"/>
    <w:rsid w:val="00DD63FE"/>
    <w:rsid w:val="00EB0015"/>
    <w:rsid w:val="00EB1535"/>
    <w:rsid w:val="00F0045F"/>
    <w:rsid w:val="00F50C6F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1B88F-FEB6-493F-9713-30BEFD6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6D6"/>
    <w:rPr>
      <w:b/>
      <w:bCs/>
    </w:rPr>
  </w:style>
  <w:style w:type="character" w:customStyle="1" w:styleId="apple-converted-space">
    <w:name w:val="apple-converted-space"/>
    <w:basedOn w:val="a0"/>
    <w:rsid w:val="005356D6"/>
  </w:style>
  <w:style w:type="paragraph" w:styleId="a4">
    <w:name w:val="List Paragraph"/>
    <w:basedOn w:val="a"/>
    <w:uiPriority w:val="34"/>
    <w:qFormat/>
    <w:rsid w:val="00D52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Елена Шишина</cp:lastModifiedBy>
  <cp:revision>9</cp:revision>
  <cp:lastPrinted>2016-09-10T16:39:00Z</cp:lastPrinted>
  <dcterms:created xsi:type="dcterms:W3CDTF">2016-09-07T19:41:00Z</dcterms:created>
  <dcterms:modified xsi:type="dcterms:W3CDTF">2016-09-21T16:41:00Z</dcterms:modified>
</cp:coreProperties>
</file>